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117B" w14:textId="1482F876" w:rsidR="007C5B38" w:rsidRDefault="003B448F">
      <w:r>
        <w:rPr>
          <w:rFonts w:ascii="Times New Roman"/>
          <w:i/>
          <w:noProof/>
          <w:sz w:val="20"/>
        </w:rPr>
        <w:drawing>
          <wp:inline distT="0" distB="0" distL="0" distR="0" wp14:anchorId="7F82844E" wp14:editId="4D1AA271">
            <wp:extent cx="5877946" cy="950976"/>
            <wp:effectExtent l="0" t="0" r="0" b="0"/>
            <wp:docPr id="1" name="Image 1" descr="A logo of a mountain rang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f a mountain range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94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6BF30" w14:textId="77777777" w:rsidR="003B448F" w:rsidRPr="00A145EF" w:rsidRDefault="003B448F" w:rsidP="003B448F">
      <w:pPr>
        <w:spacing w:after="0" w:line="240" w:lineRule="auto"/>
        <w:jc w:val="center"/>
        <w:rPr>
          <w:rFonts w:ascii="Times New Roman" w:hAnsi="Times New Roman" w:cs="Times New Roman"/>
          <w:color w:val="231F20"/>
        </w:rPr>
      </w:pPr>
      <w:r w:rsidRPr="00A145EF">
        <w:rPr>
          <w:rFonts w:ascii="Times New Roman" w:hAnsi="Times New Roman" w:cs="Times New Roman"/>
          <w:color w:val="231F20"/>
        </w:rPr>
        <w:t>Southern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Cascades</w:t>
      </w:r>
      <w:r w:rsidRPr="00A145EF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A145EF">
        <w:rPr>
          <w:rFonts w:ascii="Times New Roman" w:hAnsi="Times New Roman" w:cs="Times New Roman"/>
          <w:color w:val="231F20"/>
        </w:rPr>
        <w:t>Board Room</w:t>
      </w:r>
    </w:p>
    <w:p w14:paraId="3C715913" w14:textId="77777777" w:rsidR="003B448F" w:rsidRPr="00A145EF" w:rsidRDefault="003B448F" w:rsidP="003B44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>205 Ash Valley Road, Adin, CA 96006</w:t>
      </w:r>
    </w:p>
    <w:p w14:paraId="6372F010" w14:textId="77777777" w:rsidR="003B448F" w:rsidRPr="00A145EF" w:rsidRDefault="003B448F" w:rsidP="003B448F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  <w:u w:val="single" w:color="231F20"/>
        </w:rPr>
        <w:t>Finance Committee Meeting</w:t>
      </w:r>
    </w:p>
    <w:p w14:paraId="4B707E90" w14:textId="16EC51A7" w:rsidR="003B448F" w:rsidRPr="00A145EF" w:rsidRDefault="003B448F" w:rsidP="003B448F">
      <w:pPr>
        <w:spacing w:after="0" w:line="259" w:lineRule="auto"/>
        <w:jc w:val="center"/>
        <w:rPr>
          <w:rFonts w:ascii="Times New Roman" w:hAnsi="Times New Roman" w:cs="Times New Roman"/>
          <w:b/>
          <w:color w:val="231F20"/>
        </w:rPr>
      </w:pPr>
      <w:r w:rsidRPr="00A145EF">
        <w:rPr>
          <w:rFonts w:ascii="Times New Roman" w:hAnsi="Times New Roman" w:cs="Times New Roman"/>
          <w:b/>
          <w:color w:val="231F20"/>
        </w:rPr>
        <w:t>Agenda</w:t>
      </w:r>
      <w:r w:rsidRPr="00A145EF">
        <w:rPr>
          <w:rFonts w:ascii="Times New Roman" w:hAnsi="Times New Roman" w:cs="Times New Roman"/>
          <w:b/>
          <w:color w:val="231F20"/>
          <w:spacing w:val="-1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for</w:t>
      </w:r>
      <w:r w:rsidRPr="00A145EF">
        <w:rPr>
          <w:rFonts w:ascii="Times New Roman" w:hAnsi="Times New Roman" w:cs="Times New Roman"/>
          <w:b/>
          <w:color w:val="231F20"/>
          <w:spacing w:val="-9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 xml:space="preserve">October 20, </w:t>
      </w:r>
      <w:proofErr w:type="gramStart"/>
      <w:r w:rsidRPr="00A145EF">
        <w:rPr>
          <w:rFonts w:ascii="Times New Roman" w:hAnsi="Times New Roman" w:cs="Times New Roman"/>
          <w:b/>
          <w:color w:val="231F20"/>
        </w:rPr>
        <w:t>2025</w:t>
      </w:r>
      <w:proofErr w:type="gramEnd"/>
      <w:r w:rsidRPr="00A145EF">
        <w:rPr>
          <w:rFonts w:ascii="Times New Roman" w:hAnsi="Times New Roman" w:cs="Times New Roman"/>
          <w:b/>
          <w:color w:val="231F20"/>
        </w:rPr>
        <w:t xml:space="preserve"> 4</w:t>
      </w:r>
      <w:r w:rsidRPr="00A145EF">
        <w:rPr>
          <w:rFonts w:ascii="Times New Roman" w:hAnsi="Times New Roman" w:cs="Times New Roman"/>
          <w:b/>
          <w:color w:val="231F20"/>
          <w:u w:color="231F20"/>
        </w:rPr>
        <w:t>:00 PM</w:t>
      </w:r>
    </w:p>
    <w:p w14:paraId="35B4319B" w14:textId="77777777" w:rsidR="003B448F" w:rsidRPr="00A145EF" w:rsidRDefault="003B448F" w:rsidP="003B448F">
      <w:pPr>
        <w:spacing w:before="1"/>
        <w:ind w:right="50"/>
        <w:rPr>
          <w:rFonts w:ascii="Times New Roman" w:hAnsi="Times New Roman" w:cs="Times New Roman"/>
          <w:b/>
        </w:rPr>
      </w:pPr>
    </w:p>
    <w:p w14:paraId="5CDFD23C" w14:textId="77777777" w:rsidR="003B448F" w:rsidRPr="00A145EF" w:rsidRDefault="003B448F" w:rsidP="003B448F">
      <w:pPr>
        <w:widowControl w:val="0"/>
        <w:tabs>
          <w:tab w:val="left" w:pos="462"/>
        </w:tabs>
        <w:autoSpaceDE w:val="0"/>
        <w:autoSpaceDN w:val="0"/>
        <w:spacing w:before="22" w:after="0" w:line="240" w:lineRule="auto"/>
        <w:ind w:left="10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Call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Order</w:t>
      </w:r>
    </w:p>
    <w:p w14:paraId="11913A37" w14:textId="77777777" w:rsidR="003B448F" w:rsidRPr="00A145EF" w:rsidRDefault="003B448F" w:rsidP="003B448F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3" w:after="0" w:line="240" w:lineRule="auto"/>
        <w:ind w:left="462" w:hanging="362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Pledge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of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Allegiance</w:t>
      </w:r>
    </w:p>
    <w:p w14:paraId="0B731179" w14:textId="77777777" w:rsidR="003B448F" w:rsidRPr="00A145EF" w:rsidRDefault="003B448F" w:rsidP="003B448F">
      <w:pPr>
        <w:widowControl w:val="0"/>
        <w:numPr>
          <w:ilvl w:val="0"/>
          <w:numId w:val="1"/>
        </w:numPr>
        <w:tabs>
          <w:tab w:val="left" w:pos="460"/>
        </w:tabs>
        <w:autoSpaceDE w:val="0"/>
        <w:autoSpaceDN w:val="0"/>
        <w:spacing w:before="182" w:after="0" w:line="240" w:lineRule="auto"/>
        <w:ind w:left="460" w:hanging="360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>Approval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or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Additions/Deletions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>Agenda</w:t>
      </w:r>
    </w:p>
    <w:p w14:paraId="5871F8FE" w14:textId="77777777" w:rsidR="003B448F" w:rsidRPr="00A145EF" w:rsidRDefault="003B448F" w:rsidP="003B448F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184" w:after="0" w:line="259" w:lineRule="auto"/>
        <w:ind w:left="100" w:right="111" w:firstLine="0"/>
        <w:rPr>
          <w:rFonts w:ascii="Times New Roman" w:hAnsi="Times New Roman" w:cs="Times New Roman"/>
          <w:i/>
        </w:rPr>
      </w:pPr>
      <w:r w:rsidRPr="00A145EF">
        <w:rPr>
          <w:rFonts w:ascii="Times New Roman" w:hAnsi="Times New Roman" w:cs="Times New Roman"/>
          <w:b/>
          <w:color w:val="231F20"/>
        </w:rPr>
        <w:t>Public Comment:</w:t>
      </w:r>
      <w:r w:rsidRPr="00A145EF">
        <w:rPr>
          <w:rFonts w:ascii="Times New Roman" w:hAnsi="Times New Roman" w:cs="Times New Roman"/>
          <w:b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This is the time set aside for citizens to address the Board on matters on the consent agenda and matters not otherwise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Comments should be limited to matters within the jurisdiction of the Board.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If your comment concerns an item shown on the agenda,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please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address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Board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after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that</w:t>
      </w:r>
      <w:r w:rsidRPr="00A145EF">
        <w:rPr>
          <w:rFonts w:ascii="Times New Roman" w:hAnsi="Times New Roman" w:cs="Times New Roman"/>
          <w:i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item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is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open</w:t>
      </w:r>
      <w:r w:rsidRPr="00A145EF">
        <w:rPr>
          <w:rFonts w:ascii="Times New Roman" w:hAnsi="Times New Roman" w:cs="Times New Roman"/>
          <w:i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for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public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comment.</w:t>
      </w:r>
      <w:r w:rsidRPr="00A145EF">
        <w:rPr>
          <w:rFonts w:ascii="Times New Roman" w:hAnsi="Times New Roman" w:cs="Times New Roman"/>
          <w:i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By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law,</w:t>
      </w:r>
      <w:r w:rsidRPr="00A145EF">
        <w:rPr>
          <w:rFonts w:ascii="Times New Roman" w:hAnsi="Times New Roman" w:cs="Times New Roman"/>
          <w:i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</w:t>
      </w:r>
      <w:r w:rsidRPr="00A145EF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 xml:space="preserve">Board cannot </w:t>
      </w:r>
      <w:proofErr w:type="gramStart"/>
      <w:r w:rsidRPr="00A145EF">
        <w:rPr>
          <w:rFonts w:ascii="Times New Roman" w:hAnsi="Times New Roman" w:cs="Times New Roman"/>
          <w:i/>
          <w:color w:val="231F20"/>
        </w:rPr>
        <w:t>take action</w:t>
      </w:r>
      <w:proofErr w:type="gramEnd"/>
      <w:r w:rsidRPr="00A145EF">
        <w:rPr>
          <w:rFonts w:ascii="Times New Roman" w:hAnsi="Times New Roman" w:cs="Times New Roman"/>
          <w:i/>
          <w:color w:val="231F20"/>
        </w:rPr>
        <w:t xml:space="preserve"> on matters that are not on the agenda.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chair reserves the right to limit the duration of each speaker to three minutes.</w:t>
      </w:r>
      <w:r w:rsidRPr="00A145EF">
        <w:rPr>
          <w:rFonts w:ascii="Times New Roman" w:hAnsi="Times New Roman" w:cs="Times New Roman"/>
          <w:i/>
          <w:color w:val="231F20"/>
          <w:spacing w:val="4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The speaker may not cede their time.</w:t>
      </w:r>
      <w:r w:rsidRPr="00A145EF">
        <w:rPr>
          <w:rFonts w:ascii="Times New Roman" w:hAnsi="Times New Roman" w:cs="Times New Roman"/>
          <w:i/>
          <w:color w:val="231F20"/>
          <w:spacing w:val="80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Agenda items with times listed will be considered at that time.</w:t>
      </w:r>
      <w:r w:rsidRPr="00A145EF">
        <w:rPr>
          <w:rFonts w:ascii="Times New Roman" w:hAnsi="Times New Roman" w:cs="Times New Roman"/>
          <w:i/>
          <w:color w:val="231F20"/>
          <w:spacing w:val="71"/>
        </w:rPr>
        <w:t xml:space="preserve"> </w:t>
      </w:r>
      <w:r w:rsidRPr="00A145EF">
        <w:rPr>
          <w:rFonts w:ascii="Times New Roman" w:hAnsi="Times New Roman" w:cs="Times New Roman"/>
          <w:i/>
          <w:color w:val="231F20"/>
        </w:rPr>
        <w:t>All other items will be considered as listed on the agenda or as deemed necessary by the Chairperson.</w:t>
      </w:r>
    </w:p>
    <w:p w14:paraId="2769FE4B" w14:textId="77777777" w:rsidR="003B448F" w:rsidRPr="00A145EF" w:rsidRDefault="003B448F" w:rsidP="003B448F">
      <w:pPr>
        <w:widowControl w:val="0"/>
        <w:numPr>
          <w:ilvl w:val="0"/>
          <w:numId w:val="1"/>
        </w:numPr>
        <w:tabs>
          <w:tab w:val="left" w:pos="627"/>
        </w:tabs>
        <w:autoSpaceDE w:val="0"/>
        <w:autoSpaceDN w:val="0"/>
        <w:spacing w:before="157" w:after="0" w:line="240" w:lineRule="auto"/>
        <w:ind w:left="627" w:hanging="527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spacing w:val="-2"/>
        </w:rPr>
        <w:t>Discussion</w:t>
      </w:r>
    </w:p>
    <w:p w14:paraId="284D4ACE" w14:textId="29ECDFFD" w:rsidR="003B448F" w:rsidRPr="00A145EF" w:rsidRDefault="003B448F" w:rsidP="003B448F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Review September financials</w:t>
      </w:r>
    </w:p>
    <w:p w14:paraId="383B8638" w14:textId="07BFA04F" w:rsidR="003B448F" w:rsidRPr="00A145EF" w:rsidRDefault="003B448F" w:rsidP="003B448F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85" w:after="0" w:line="240" w:lineRule="auto"/>
        <w:ind w:left="1182" w:hanging="362"/>
        <w:rPr>
          <w:rFonts w:ascii="Times New Roman" w:hAnsi="Times New Roman" w:cs="Times New Roman"/>
        </w:rPr>
      </w:pPr>
      <w:r w:rsidRPr="00A145EF">
        <w:rPr>
          <w:rFonts w:ascii="Times New Roman" w:hAnsi="Times New Roman" w:cs="Times New Roman"/>
          <w:color w:val="231F20"/>
        </w:rPr>
        <w:t xml:space="preserve"> Bank statement review</w:t>
      </w:r>
    </w:p>
    <w:p w14:paraId="5E98F3D3" w14:textId="77777777" w:rsidR="003B448F" w:rsidRPr="00A145EF" w:rsidRDefault="003B448F" w:rsidP="003B448F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2CCECB8E" w14:textId="77777777" w:rsidR="003B448F" w:rsidRPr="00A145EF" w:rsidRDefault="003B448F" w:rsidP="003B448F">
      <w:pPr>
        <w:widowControl w:val="0"/>
        <w:tabs>
          <w:tab w:val="left" w:pos="1182"/>
        </w:tabs>
        <w:autoSpaceDE w:val="0"/>
        <w:autoSpaceDN w:val="0"/>
        <w:spacing w:before="185" w:after="0" w:line="240" w:lineRule="auto"/>
        <w:ind w:left="820"/>
        <w:rPr>
          <w:rFonts w:ascii="Times New Roman" w:hAnsi="Times New Roman" w:cs="Times New Roman"/>
        </w:rPr>
      </w:pPr>
    </w:p>
    <w:p w14:paraId="1463E1A0" w14:textId="77777777" w:rsidR="003B448F" w:rsidRPr="00A145EF" w:rsidRDefault="003B448F" w:rsidP="003B448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820"/>
        <w:rPr>
          <w:rFonts w:ascii="Times New Roman" w:hAnsi="Times New Roman" w:cs="Times New Roman"/>
          <w:b/>
        </w:rPr>
      </w:pPr>
    </w:p>
    <w:p w14:paraId="56D38533" w14:textId="77777777" w:rsidR="003B448F" w:rsidRPr="00A145EF" w:rsidRDefault="003B448F" w:rsidP="003B448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ind w:left="1182"/>
        <w:rPr>
          <w:rFonts w:ascii="Times New Roman" w:hAnsi="Times New Roman" w:cs="Times New Roman"/>
          <w:b/>
        </w:rPr>
      </w:pPr>
    </w:p>
    <w:p w14:paraId="0BA9D9B6" w14:textId="284DE616" w:rsidR="003B448F" w:rsidRPr="00A145EF" w:rsidRDefault="003B448F" w:rsidP="003B448F">
      <w:pPr>
        <w:widowControl w:val="0"/>
        <w:tabs>
          <w:tab w:val="left" w:pos="1182"/>
        </w:tabs>
        <w:autoSpaceDE w:val="0"/>
        <w:autoSpaceDN w:val="0"/>
        <w:spacing w:before="182" w:after="0" w:line="240" w:lineRule="auto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</w:rPr>
        <w:t xml:space="preserve">Parties with a disability as provided by the American Disabilities Act who require special accommodations or aides </w:t>
      </w:r>
      <w:proofErr w:type="gramStart"/>
      <w:r w:rsidRPr="00A145EF">
        <w:rPr>
          <w:rFonts w:ascii="Times New Roman" w:hAnsi="Times New Roman" w:cs="Times New Roman"/>
          <w:b/>
          <w:color w:val="231F20"/>
        </w:rPr>
        <w:t>in order to</w:t>
      </w:r>
      <w:proofErr w:type="gramEnd"/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participate in the public meeting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 the request by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1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530-299-3110 at least 24 hours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prior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to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meeting.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Parties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Board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Packet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should</w:t>
      </w:r>
      <w:r w:rsidRPr="00A145EF">
        <w:rPr>
          <w:rFonts w:ascii="Times New Roman" w:hAnsi="Times New Roman" w:cs="Times New Roman"/>
          <w:b/>
          <w:color w:val="231F20"/>
          <w:spacing w:val="-2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make</w:t>
      </w:r>
      <w:r w:rsidRPr="00A145EF">
        <w:rPr>
          <w:rFonts w:ascii="Times New Roman" w:hAnsi="Times New Roman" w:cs="Times New Roman"/>
          <w:b/>
          <w:color w:val="231F20"/>
          <w:spacing w:val="-3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that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request</w:t>
      </w:r>
      <w:r w:rsidRPr="00A145EF">
        <w:rPr>
          <w:rFonts w:ascii="Times New Roman" w:hAnsi="Times New Roman" w:cs="Times New Roman"/>
          <w:b/>
          <w:color w:val="231F20"/>
          <w:spacing w:val="-5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by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>calling</w:t>
      </w:r>
      <w:r w:rsidRPr="00A145EF">
        <w:rPr>
          <w:rFonts w:ascii="Times New Roman" w:hAnsi="Times New Roman" w:cs="Times New Roman"/>
          <w:b/>
          <w:color w:val="231F20"/>
          <w:spacing w:val="-4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</w:rPr>
        <w:t xml:space="preserve">530-299-3110. You may also contact the district manager by email at </w:t>
      </w:r>
      <w:hyperlink r:id="rId9" w:history="1">
        <w:r w:rsidR="00885974" w:rsidRPr="00704BC9">
          <w:rPr>
            <w:rStyle w:val="Hyperlink"/>
            <w:rFonts w:ascii="Times New Roman" w:hAnsi="Times New Roman" w:cs="Times New Roman"/>
            <w:b/>
          </w:rPr>
          <w:t>kfrye@southerncascades.org</w:t>
        </w:r>
      </w:hyperlink>
    </w:p>
    <w:p w14:paraId="5B3CEB4E" w14:textId="187B89BE" w:rsidR="003B448F" w:rsidRPr="00A145EF" w:rsidRDefault="003B448F" w:rsidP="00D246E8">
      <w:pPr>
        <w:spacing w:before="187" w:line="259" w:lineRule="auto"/>
        <w:ind w:right="274"/>
        <w:rPr>
          <w:rFonts w:ascii="Times New Roman" w:hAnsi="Times New Roman" w:cs="Times New Roman"/>
          <w:b/>
        </w:rPr>
      </w:pPr>
      <w:r w:rsidRPr="00A145EF">
        <w:rPr>
          <w:rFonts w:ascii="Times New Roman" w:hAnsi="Times New Roman" w:cs="Times New Roman"/>
          <w:b/>
          <w:color w:val="231F20"/>
          <w:w w:val="110"/>
        </w:rPr>
        <w:t>Posted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at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Cascades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Operations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Base</w:t>
      </w:r>
      <w:r w:rsidRPr="00A145EF">
        <w:rPr>
          <w:rFonts w:ascii="Times New Roman" w:hAnsi="Times New Roman" w:cs="Times New Roman"/>
          <w:b/>
          <w:color w:val="231F20"/>
          <w:spacing w:val="-6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Training</w:t>
      </w:r>
      <w:r w:rsidRPr="00A145EF">
        <w:rPr>
          <w:rFonts w:ascii="Times New Roman" w:hAnsi="Times New Roman" w:cs="Times New Roman"/>
          <w:b/>
          <w:color w:val="231F20"/>
          <w:spacing w:val="-7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Center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Foyer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and</w:t>
      </w:r>
      <w:r w:rsidRPr="00A145EF">
        <w:rPr>
          <w:rFonts w:ascii="Times New Roman" w:hAnsi="Times New Roman" w:cs="Times New Roman"/>
          <w:b/>
          <w:color w:val="231F20"/>
          <w:spacing w:val="-5"/>
          <w:w w:val="110"/>
        </w:rPr>
        <w:t xml:space="preserve"> </w:t>
      </w:r>
      <w:r w:rsidRPr="00A145EF">
        <w:rPr>
          <w:rFonts w:ascii="Times New Roman" w:hAnsi="Times New Roman" w:cs="Times New Roman"/>
          <w:b/>
          <w:color w:val="231F20"/>
          <w:w w:val="110"/>
        </w:rPr>
        <w:t>Southern Cascades Website.</w:t>
      </w:r>
    </w:p>
    <w:sectPr w:rsidR="003B448F" w:rsidRPr="00A14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DF7"/>
    <w:multiLevelType w:val="multilevel"/>
    <w:tmpl w:val="938494FE"/>
    <w:lvl w:ilvl="0">
      <w:start w:val="1"/>
      <w:numFmt w:val="decimal"/>
      <w:lvlText w:val="%1.0"/>
      <w:lvlJc w:val="left"/>
      <w:pPr>
        <w:ind w:left="465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4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1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2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5"/>
      </w:pPr>
      <w:rPr>
        <w:rFonts w:hint="default"/>
        <w:lang w:val="en-US" w:eastAsia="en-US" w:bidi="ar-SA"/>
      </w:rPr>
    </w:lvl>
  </w:abstractNum>
  <w:num w:numId="1" w16cid:durableId="90206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8F"/>
    <w:rsid w:val="00097411"/>
    <w:rsid w:val="003535AF"/>
    <w:rsid w:val="003B448F"/>
    <w:rsid w:val="00777889"/>
    <w:rsid w:val="007C5B38"/>
    <w:rsid w:val="00885974"/>
    <w:rsid w:val="00A145EF"/>
    <w:rsid w:val="00D2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D4E6"/>
  <w15:chartTrackingRefBased/>
  <w15:docId w15:val="{C7DC06EA-8BA2-4473-988D-B0631A7C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4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9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frye@southerncascad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814D1BAEC747B154FC48324C72D5" ma:contentTypeVersion="15" ma:contentTypeDescription="Create a new document." ma:contentTypeScope="" ma:versionID="7f03d009fd79483387cdefce98944dd2">
  <xsd:schema xmlns:xsd="http://www.w3.org/2001/XMLSchema" xmlns:xs="http://www.w3.org/2001/XMLSchema" xmlns:p="http://schemas.microsoft.com/office/2006/metadata/properties" xmlns:ns2="110e2d35-5816-4cf3-ae2c-84e8f8c48048" xmlns:ns3="f7536934-d9e0-4ee2-8c25-31858f8ae23e" targetNamespace="http://schemas.microsoft.com/office/2006/metadata/properties" ma:root="true" ma:fieldsID="63fb7c5934c11fa95f4f4a87052b725c" ns2:_="" ns3:_="">
    <xsd:import namespace="110e2d35-5816-4cf3-ae2c-84e8f8c48048"/>
    <xsd:import namespace="f7536934-d9e0-4ee2-8c25-31858f8ae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2d35-5816-4cf3-ae2c-84e8f8c48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c607d9-f351-4510-a754-468209a92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6934-d9e0-4ee2-8c25-31858f8ae2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8467bf-de4d-4db2-8edf-16f103a1255d}" ma:internalName="TaxCatchAll" ma:showField="CatchAllData" ma:web="f7536934-d9e0-4ee2-8c25-31858f8ae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536934-d9e0-4ee2-8c25-31858f8ae23e" xsi:nil="true"/>
    <lcf76f155ced4ddcb4097134ff3c332f xmlns="110e2d35-5816-4cf3-ae2c-84e8f8c48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8ADEDF-D79A-46BB-9592-775446AC8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D7410-4D95-4E59-BD4D-CAF665198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2d35-5816-4cf3-ae2c-84e8f8c48048"/>
    <ds:schemaRef ds:uri="f7536934-d9e0-4ee2-8c25-31858f8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DBBC1F-6C35-473B-A018-0EE1DB80DFF1}">
  <ds:schemaRefs>
    <ds:schemaRef ds:uri="http://schemas.microsoft.com/office/2006/metadata/properties"/>
    <ds:schemaRef ds:uri="http://schemas.microsoft.com/office/infopath/2007/PartnerControls"/>
    <ds:schemaRef ds:uri="f7536934-d9e0-4ee2-8c25-31858f8ae23e"/>
    <ds:schemaRef ds:uri="110e2d35-5816-4cf3-ae2c-84e8f8c480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St. John</dc:creator>
  <cp:keywords/>
  <dc:description/>
  <cp:lastModifiedBy>Karli Frye</cp:lastModifiedBy>
  <cp:revision>5</cp:revision>
  <dcterms:created xsi:type="dcterms:W3CDTF">2025-09-16T17:04:00Z</dcterms:created>
  <dcterms:modified xsi:type="dcterms:W3CDTF">2025-10-17T18:31:00Z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0x010100C7AC814D1BAEC747B154FC48324C72D5</vt:lpwstr>
  </property>
  <property fmtid="{D5CDD505-2E9C-101B-9397-08002B2CF9AE}" pid="3" name="MediaServiceImageTags">
    <vt:lpwstr/>
  </property>
</Properties>
</file>